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Mes questions pour le Chronophone</w:t>
      </w:r>
    </w:p>
    <w:p>
      <w:pPr>
        <w:spacing w:after="80"/>
      </w:pPr>
      <w:r>
        <w:rPr>
          <w:i/>
          <w:iCs/>
          <w:color w:val="666666"/>
        </w:rPr>
        <w:t xml:space="preserve">Mode d’emploi : remplacez les questions d’exemple par les vôtres, en gardant la même forme.</w:t>
      </w:r>
    </w:p>
    <w:p>
      <w:pPr>
        <w:spacing w:after="80"/>
      </w:pPr>
      <w:r>
        <w:rPr>
          <w:i/>
          <w:iCs/>
          <w:color w:val="666666"/>
        </w:rPr>
        <w:t xml:space="preserve">Chaque question commence par un numéro (1. 2. 3. …). Pour un QCM, écrivez les choix sur les lignes suivantes : A) B) C) D). Mettez une étoile * après le bon choix, ou une ligne « Réponse : B ». Pour une question à deux réponses, écrivez « Réponse : oui », « non », « vrai » ou « faux ».</w:t>
      </w:r>
    </w:p>
    <w:p>
      <w:pPr>
        <w:spacing w:after="80"/>
      </w:pPr>
      <w:r>
        <w:rPr>
          <w:i/>
          <w:iCs/>
          <w:color w:val="666666"/>
        </w:rPr>
        <w:t xml:space="preserve">Enregistrez ce fichier, puis dans l’atelier cliquez « Importer des questions ».</w:t>
      </w:r>
    </w:p>
    <w:p>
      <w:pPr>
        <w:spacing w:after="80"/>
      </w:pPr>
      <w:r/>
    </w:p>
    <w:p>
      <w:pPr>
        <w:spacing w:after="80"/>
      </w:pPr>
      <w:r>
        <w:t xml:space="preserve">1. Ton prénom et ton nom sont des données personnelles.</w:t>
      </w:r>
    </w:p>
    <w:p>
      <w:pPr>
        <w:spacing w:after="80"/>
      </w:pPr>
      <w:r>
        <w:t xml:space="preserve">Réponse : vrai</w:t>
      </w:r>
    </w:p>
    <w:p>
      <w:pPr>
        <w:spacing w:after="80"/>
      </w:pPr>
      <w:r/>
    </w:p>
    <w:p>
      <w:pPr>
        <w:spacing w:after="80"/>
      </w:pPr>
      <w:r>
        <w:t xml:space="preserve">2. Quelle information permet le plus facilement de te retrouver ?</w:t>
      </w:r>
    </w:p>
    <w:p>
      <w:pPr>
        <w:spacing w:after="80"/>
      </w:pPr>
      <w:r>
        <w:t xml:space="preserve">A) Ta couleur préférée</w:t>
      </w:r>
    </w:p>
    <w:p>
      <w:pPr>
        <w:spacing w:after="80"/>
      </w:pPr>
      <w:r>
        <w:t xml:space="preserve">B) Le nom de ton collège et ta classe *</w:t>
      </w:r>
    </w:p>
    <w:p>
      <w:pPr>
        <w:spacing w:after="80"/>
      </w:pPr>
      <w:r>
        <w:t xml:space="preserve">C) Ton plat préféré</w:t>
      </w:r>
    </w:p>
    <w:p>
      <w:pPr>
        <w:spacing w:after="80"/>
      </w:pPr>
      <w:r/>
    </w:p>
    <w:p>
      <w:pPr>
        <w:spacing w:after="80"/>
      </w:pPr>
      <w:r>
        <w:t xml:space="preserve">3. Une photo de groupe où l’on reconnaît ton visage n’est pas une donnée personnelle.</w:t>
      </w:r>
    </w:p>
    <w:p>
      <w:pPr>
        <w:spacing w:after="80"/>
      </w:pPr>
      <w:r>
        <w:t xml:space="preserve">Réponse : faux</w:t>
      </w:r>
    </w:p>
    <w:p>
      <w:pPr>
        <w:spacing w:after="80"/>
      </w:pPr>
      <w:r/>
    </w:p>
    <w:p>
      <w:pPr>
        <w:spacing w:after="80"/>
      </w:pPr>
      <w:r>
        <w:t xml:space="preserve">4. Qui peut voir une publication « publique » ?</w:t>
      </w:r>
    </w:p>
    <w:p>
      <w:pPr>
        <w:spacing w:after="80"/>
      </w:pPr>
      <w:r>
        <w:t xml:space="preserve">A) Seulement tes amis</w:t>
      </w:r>
    </w:p>
    <w:p>
      <w:pPr>
        <w:spacing w:after="80"/>
      </w:pPr>
      <w:r>
        <w:t xml:space="preserve">B) Tout le monde, même sans compte</w:t>
      </w:r>
    </w:p>
    <w:p>
      <w:pPr>
        <w:spacing w:after="80"/>
      </w:pPr>
      <w:r>
        <w:t xml:space="preserve">C) Personne</w:t>
      </w:r>
    </w:p>
    <w:p>
      <w:pPr>
        <w:spacing w:after="80"/>
      </w:pPr>
      <w:r>
        <w:t xml:space="preserve">D) Seulement ta famille</w:t>
      </w:r>
    </w:p>
    <w:p>
      <w:pPr>
        <w:spacing w:after="80"/>
      </w:pPr>
      <w:r>
        <w:t xml:space="preserve">Réponse :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2026-10-08T15:57:32.043Z</dcterms:created>
  <dcterms:modified xsi:type="dcterms:W3CDTF">2026-10-08T15:57:32.048Z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